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889" w:rsidRDefault="00F64889" w:rsidP="00F64889">
      <w:pPr>
        <w:widowControl w:val="0"/>
        <w:ind w:left="5812" w:right="149" w:hanging="4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Главному врачу ФБУЗ «Центр гигиены </w:t>
      </w:r>
    </w:p>
    <w:p w:rsidR="00F64889" w:rsidRDefault="00F64889" w:rsidP="00F64889">
      <w:pPr>
        <w:widowControl w:val="0"/>
        <w:ind w:left="5812" w:right="149" w:hanging="4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 эпидемиологии по железнодорожному </w:t>
      </w:r>
    </w:p>
    <w:p w:rsidR="00F64889" w:rsidRDefault="00F64889" w:rsidP="00F64889">
      <w:pPr>
        <w:widowControl w:val="0"/>
        <w:ind w:left="5812" w:right="149" w:hanging="450"/>
        <w:jc w:val="both"/>
        <w:rPr>
          <w:sz w:val="22"/>
          <w:szCs w:val="22"/>
        </w:rPr>
      </w:pPr>
      <w:r>
        <w:rPr>
          <w:sz w:val="22"/>
          <w:szCs w:val="22"/>
        </w:rPr>
        <w:t>транспорту»</w:t>
      </w:r>
    </w:p>
    <w:p w:rsidR="00F64889" w:rsidRDefault="00F64889" w:rsidP="00F64889">
      <w:pPr>
        <w:widowControl w:val="0"/>
        <w:ind w:left="5812" w:right="149" w:hanging="450"/>
        <w:jc w:val="both"/>
        <w:rPr>
          <w:sz w:val="22"/>
          <w:szCs w:val="22"/>
        </w:rPr>
      </w:pPr>
      <w:r>
        <w:rPr>
          <w:sz w:val="22"/>
          <w:szCs w:val="22"/>
        </w:rPr>
        <w:t>Ю.Л. Смертиной</w:t>
      </w:r>
    </w:p>
    <w:p w:rsidR="00F64889" w:rsidRDefault="00F64889" w:rsidP="00F64889">
      <w:pPr>
        <w:widowControl w:val="0"/>
        <w:ind w:left="5812" w:right="147" w:hanging="448"/>
        <w:jc w:val="both"/>
        <w:rPr>
          <w:sz w:val="22"/>
          <w:szCs w:val="22"/>
        </w:rPr>
      </w:pPr>
    </w:p>
    <w:p w:rsidR="00F64889" w:rsidRDefault="00F64889" w:rsidP="00F64889">
      <w:pPr>
        <w:widowControl w:val="0"/>
        <w:ind w:left="426" w:right="149" w:hanging="450"/>
        <w:jc w:val="center"/>
        <w:rPr>
          <w:b/>
          <w:bCs/>
        </w:rPr>
      </w:pPr>
      <w:r>
        <w:rPr>
          <w:b/>
          <w:bCs/>
        </w:rPr>
        <w:t>Заявление (заявка)</w:t>
      </w:r>
    </w:p>
    <w:p w:rsidR="00F64889" w:rsidRDefault="00F64889" w:rsidP="00F64889">
      <w:pPr>
        <w:widowControl w:val="0"/>
        <w:ind w:left="426" w:right="149" w:hanging="450"/>
        <w:jc w:val="center"/>
        <w:rPr>
          <w:b/>
          <w:bCs/>
        </w:rPr>
      </w:pPr>
      <w:r>
        <w:rPr>
          <w:b/>
          <w:bCs/>
        </w:rPr>
        <w:t xml:space="preserve"> на проведение испытаний (исследований), измерений и гигиенической оценки</w:t>
      </w:r>
    </w:p>
    <w:p w:rsidR="00F64889" w:rsidRDefault="00F64889" w:rsidP="00F64889">
      <w:pPr>
        <w:widowControl w:val="0"/>
        <w:ind w:left="426" w:right="149" w:hanging="450"/>
        <w:rPr>
          <w:b/>
          <w:bCs/>
        </w:rPr>
      </w:pPr>
    </w:p>
    <w:tbl>
      <w:tblPr>
        <w:tblStyle w:val="a4"/>
        <w:tblpPr w:leftFromText="180" w:rightFromText="180" w:vertAnchor="text" w:horzAnchor="margin" w:tblpY="58"/>
        <w:tblW w:w="9493" w:type="dxa"/>
        <w:tblLook w:val="04A0" w:firstRow="1" w:lastRow="0" w:firstColumn="1" w:lastColumn="0" w:noHBand="0" w:noVBand="1"/>
      </w:tblPr>
      <w:tblGrid>
        <w:gridCol w:w="2223"/>
        <w:gridCol w:w="2421"/>
        <w:gridCol w:w="2365"/>
        <w:gridCol w:w="2484"/>
      </w:tblGrid>
      <w:tr w:rsidR="00F64889" w:rsidTr="00F64889"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9" w:rsidRDefault="00F64889">
            <w:pPr>
              <w:keepNext/>
              <w:widowControl w:val="0"/>
              <w:outlineLvl w:val="1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Заявитель</w:t>
            </w:r>
          </w:p>
          <w:p w:rsidR="00F64889" w:rsidRDefault="00F64889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(юридическое или физическое лицо, индивидуальный предприниматель)</w:t>
            </w:r>
          </w:p>
        </w:tc>
        <w:tc>
          <w:tcPr>
            <w:tcW w:w="4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</w:p>
        </w:tc>
      </w:tr>
      <w:tr w:rsidR="00F64889" w:rsidTr="00F64889"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9" w:rsidRDefault="00F64889">
            <w:pPr>
              <w:keepNext/>
              <w:widowControl w:val="0"/>
              <w:outlineLvl w:val="1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Юридический адрес</w:t>
            </w:r>
            <w:r>
              <w:rPr>
                <w:b/>
                <w:bCs/>
                <w:sz w:val="20"/>
                <w:lang w:eastAsia="en-US"/>
              </w:rPr>
              <w:t xml:space="preserve"> </w:t>
            </w:r>
            <w:r>
              <w:rPr>
                <w:bCs/>
                <w:sz w:val="20"/>
                <w:lang w:eastAsia="en-US"/>
              </w:rPr>
              <w:t xml:space="preserve">(для юридического лица) / </w:t>
            </w:r>
            <w:r>
              <w:rPr>
                <w:b/>
                <w:bCs/>
                <w:szCs w:val="24"/>
                <w:lang w:eastAsia="en-US"/>
              </w:rPr>
              <w:t xml:space="preserve">адрес регистрации </w:t>
            </w:r>
            <w:r>
              <w:rPr>
                <w:bCs/>
                <w:sz w:val="20"/>
                <w:lang w:eastAsia="en-US"/>
              </w:rPr>
              <w:t>(для граждан и ИП)</w:t>
            </w:r>
          </w:p>
        </w:tc>
        <w:tc>
          <w:tcPr>
            <w:tcW w:w="4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</w:p>
        </w:tc>
      </w:tr>
      <w:tr w:rsidR="00F64889" w:rsidTr="00F64889"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9" w:rsidRDefault="00F64889">
            <w:pPr>
              <w:keepNext/>
              <w:widowControl w:val="0"/>
              <w:outlineLvl w:val="1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ИНН</w:t>
            </w:r>
          </w:p>
        </w:tc>
        <w:tc>
          <w:tcPr>
            <w:tcW w:w="2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9" w:rsidRDefault="00F64889">
            <w:pPr>
              <w:keepNext/>
              <w:widowControl w:val="0"/>
              <w:outlineLvl w:val="1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ОГРН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val="en-US" w:eastAsia="en-US"/>
              </w:rPr>
            </w:pP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val="en-US" w:eastAsia="en-US"/>
              </w:rPr>
            </w:pPr>
          </w:p>
        </w:tc>
      </w:tr>
      <w:tr w:rsidR="00F64889" w:rsidTr="00F64889"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9" w:rsidRDefault="00F64889">
            <w:pPr>
              <w:keepNext/>
              <w:widowControl w:val="0"/>
              <w:outlineLvl w:val="1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Телефон</w:t>
            </w:r>
          </w:p>
        </w:tc>
        <w:tc>
          <w:tcPr>
            <w:tcW w:w="2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9" w:rsidRDefault="00F64889">
            <w:pPr>
              <w:keepNext/>
              <w:widowControl w:val="0"/>
              <w:outlineLvl w:val="1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val="en-US" w:eastAsia="en-US"/>
              </w:rPr>
            </w:pPr>
          </w:p>
        </w:tc>
        <w:tc>
          <w:tcPr>
            <w:tcW w:w="2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val="en-US" w:eastAsia="en-US"/>
              </w:rPr>
            </w:pPr>
          </w:p>
        </w:tc>
      </w:tr>
      <w:tr w:rsidR="00F64889" w:rsidTr="00F64889"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 xml:space="preserve">Наименование </w:t>
            </w:r>
            <w:r>
              <w:rPr>
                <w:bCs/>
                <w:szCs w:val="24"/>
                <w:lang w:eastAsia="en-US"/>
              </w:rPr>
              <w:t>структурного подразделения / филиала</w:t>
            </w:r>
          </w:p>
          <w:p w:rsidR="00F64889" w:rsidRDefault="00F64889">
            <w:pPr>
              <w:keepNext/>
              <w:widowControl w:val="0"/>
              <w:outlineLvl w:val="1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Фактический адрес деятельности</w:t>
            </w:r>
            <w:r>
              <w:rPr>
                <w:bCs/>
                <w:szCs w:val="24"/>
                <w:lang w:eastAsia="en-US"/>
              </w:rPr>
              <w:t xml:space="preserve"> </w:t>
            </w:r>
          </w:p>
        </w:tc>
        <w:tc>
          <w:tcPr>
            <w:tcW w:w="4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</w:p>
        </w:tc>
      </w:tr>
      <w:tr w:rsidR="00F64889" w:rsidTr="00F64889"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9" w:rsidRDefault="00F64889">
            <w:pPr>
              <w:keepNext/>
              <w:widowControl w:val="0"/>
              <w:outlineLvl w:val="1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В лице</w:t>
            </w:r>
            <w:r>
              <w:rPr>
                <w:b/>
                <w:bCs/>
                <w:sz w:val="20"/>
                <w:lang w:eastAsia="en-US"/>
              </w:rPr>
              <w:t xml:space="preserve"> </w:t>
            </w:r>
          </w:p>
          <w:p w:rsidR="00F64889" w:rsidRDefault="00F64889">
            <w:pPr>
              <w:keepNext/>
              <w:widowControl w:val="0"/>
              <w:outlineLvl w:val="1"/>
              <w:rPr>
                <w:b/>
                <w:color w:val="000000"/>
                <w:szCs w:val="24"/>
                <w:lang w:eastAsia="en-US"/>
              </w:rPr>
            </w:pPr>
            <w:r>
              <w:rPr>
                <w:bCs/>
                <w:sz w:val="20"/>
                <w:lang w:eastAsia="en-US"/>
              </w:rPr>
              <w:t xml:space="preserve">(указывается ФИО и должность руководителя (полностью) или представителя (указываются реквизиты доверенности)) </w:t>
            </w:r>
          </w:p>
        </w:tc>
        <w:tc>
          <w:tcPr>
            <w:tcW w:w="4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</w:p>
        </w:tc>
      </w:tr>
      <w:tr w:rsidR="00F64889" w:rsidTr="00F64889"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9" w:rsidRDefault="00F64889">
            <w:pPr>
              <w:keepNext/>
              <w:widowControl w:val="0"/>
              <w:outlineLvl w:val="1"/>
              <w:rPr>
                <w:b/>
                <w:color w:val="000000"/>
                <w:szCs w:val="24"/>
                <w:lang w:eastAsia="en-US"/>
              </w:rPr>
            </w:pPr>
            <w:r>
              <w:rPr>
                <w:b/>
                <w:color w:val="000000"/>
                <w:szCs w:val="24"/>
                <w:lang w:eastAsia="en-US"/>
              </w:rPr>
              <w:t>Контактная информация</w:t>
            </w:r>
          </w:p>
          <w:p w:rsidR="00F64889" w:rsidRDefault="00F64889">
            <w:pPr>
              <w:keepNext/>
              <w:widowControl w:val="0"/>
              <w:jc w:val="both"/>
              <w:outlineLvl w:val="1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(ФИО, номер телефона, </w:t>
            </w:r>
            <w:r>
              <w:rPr>
                <w:color w:val="000000"/>
                <w:sz w:val="20"/>
                <w:lang w:val="en-US" w:eastAsia="en-US"/>
              </w:rPr>
              <w:t>e</w:t>
            </w:r>
            <w:r>
              <w:rPr>
                <w:color w:val="000000"/>
                <w:sz w:val="20"/>
                <w:lang w:eastAsia="en-US"/>
              </w:rPr>
              <w:t>-</w:t>
            </w:r>
            <w:r>
              <w:rPr>
                <w:color w:val="000000"/>
                <w:sz w:val="20"/>
                <w:lang w:val="en-US" w:eastAsia="en-US"/>
              </w:rPr>
              <w:t>mail</w:t>
            </w:r>
            <w:r>
              <w:rPr>
                <w:color w:val="000000"/>
                <w:sz w:val="20"/>
                <w:lang w:eastAsia="en-US"/>
              </w:rPr>
              <w:t xml:space="preserve"> контактного лица заявителя)</w:t>
            </w:r>
          </w:p>
        </w:tc>
        <w:tc>
          <w:tcPr>
            <w:tcW w:w="4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</w:p>
        </w:tc>
      </w:tr>
    </w:tbl>
    <w:p w:rsidR="00F64889" w:rsidRDefault="00F64889" w:rsidP="00F64889">
      <w:pPr>
        <w:widowControl w:val="0"/>
        <w:ind w:right="149"/>
        <w:rPr>
          <w:b/>
          <w:bCs/>
        </w:rPr>
      </w:pPr>
    </w:p>
    <w:p w:rsidR="00F64889" w:rsidRDefault="00F64889" w:rsidP="00F64889">
      <w:pPr>
        <w:widowControl w:val="0"/>
        <w:ind w:right="149"/>
        <w:rPr>
          <w:bCs/>
        </w:rPr>
      </w:pPr>
      <w:r>
        <w:rPr>
          <w:b/>
          <w:bCs/>
        </w:rPr>
        <w:t xml:space="preserve">Прошу провести </w:t>
      </w:r>
      <w:r>
        <w:rPr>
          <w:bCs/>
        </w:rPr>
        <w:t>(выбрать):</w:t>
      </w:r>
    </w:p>
    <w:tbl>
      <w:tblPr>
        <w:tblStyle w:val="a4"/>
        <w:tblpPr w:leftFromText="180" w:rightFromText="180" w:vertAnchor="text" w:horzAnchor="margin" w:tblpXSpec="center" w:tblpY="111"/>
        <w:tblW w:w="9408" w:type="dxa"/>
        <w:tblLook w:val="04A0" w:firstRow="1" w:lastRow="0" w:firstColumn="1" w:lastColumn="0" w:noHBand="0" w:noVBand="1"/>
      </w:tblPr>
      <w:tblGrid>
        <w:gridCol w:w="337"/>
        <w:gridCol w:w="9071"/>
      </w:tblGrid>
      <w:tr w:rsidR="00F64889" w:rsidTr="00414B9B"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9" w:rsidRDefault="00F64889">
            <w:pPr>
              <w:keepNext/>
              <w:widowControl w:val="0"/>
              <w:jc w:val="center"/>
              <w:outlineLvl w:val="1"/>
              <w:rPr>
                <w:bCs/>
                <w:szCs w:val="24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9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889" w:rsidRDefault="00F64889">
            <w:pPr>
              <w:keepNext/>
              <w:widowControl w:val="0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отбор проб (образцов)</w:t>
            </w:r>
          </w:p>
        </w:tc>
      </w:tr>
      <w:tr w:rsidR="00F64889" w:rsidTr="00414B9B"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889" w:rsidRDefault="00F64889">
            <w:pPr>
              <w:keepNext/>
              <w:widowControl w:val="0"/>
              <w:jc w:val="center"/>
              <w:outlineLvl w:val="1"/>
              <w:rPr>
                <w:b/>
                <w:bCs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9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889" w:rsidRDefault="00F64889">
            <w:pPr>
              <w:keepNext/>
              <w:widowControl w:val="0"/>
              <w:ind w:right="-143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 xml:space="preserve">лабораторные испытания (исследования), измерения </w:t>
            </w:r>
            <w:r>
              <w:rPr>
                <w:bCs/>
                <w:i/>
                <w:sz w:val="22"/>
                <w:lang w:eastAsia="en-US"/>
              </w:rPr>
              <w:t>(показатели уточнить в Приложении)</w:t>
            </w:r>
          </w:p>
        </w:tc>
      </w:tr>
      <w:tr w:rsidR="00F64889" w:rsidTr="00414B9B">
        <w:tc>
          <w:tcPr>
            <w:tcW w:w="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9" w:rsidRDefault="00F64889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9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889" w:rsidRDefault="00F64889">
            <w:pPr>
              <w:keepNext/>
              <w:widowControl w:val="0"/>
              <w:ind w:right="-143"/>
              <w:jc w:val="both"/>
              <w:outlineLvl w:val="1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 xml:space="preserve">экспертизу (гигиеническую оценку) </w:t>
            </w:r>
            <w:r>
              <w:rPr>
                <w:bCs/>
                <w:i/>
                <w:sz w:val="22"/>
                <w:lang w:eastAsia="en-US"/>
              </w:rPr>
              <w:t>(согласно Приложению)</w:t>
            </w:r>
          </w:p>
        </w:tc>
      </w:tr>
    </w:tbl>
    <w:p w:rsidR="00F64889" w:rsidRDefault="00F64889" w:rsidP="00F64889">
      <w:pPr>
        <w:widowControl w:val="0"/>
        <w:ind w:left="426" w:right="149" w:hanging="450"/>
        <w:rPr>
          <w:b/>
          <w:bCs/>
        </w:rPr>
      </w:pPr>
    </w:p>
    <w:p w:rsidR="00F64889" w:rsidRDefault="00F64889" w:rsidP="00F64889">
      <w:pPr>
        <w:widowControl w:val="0"/>
        <w:ind w:left="426" w:right="149" w:hanging="450"/>
        <w:rPr>
          <w:b/>
          <w:bCs/>
        </w:rPr>
      </w:pPr>
      <w:r>
        <w:rPr>
          <w:b/>
          <w:bCs/>
        </w:rPr>
        <w:t xml:space="preserve">Цель </w:t>
      </w:r>
      <w:r>
        <w:rPr>
          <w:bCs/>
        </w:rPr>
        <w:t>(выбрать):</w:t>
      </w:r>
    </w:p>
    <w:tbl>
      <w:tblPr>
        <w:tblStyle w:val="a4"/>
        <w:tblpPr w:leftFromText="180" w:rightFromText="180" w:vertAnchor="page" w:horzAnchor="margin" w:tblpY="10165"/>
        <w:tblW w:w="0" w:type="auto"/>
        <w:tblLook w:val="04A0" w:firstRow="1" w:lastRow="0" w:firstColumn="1" w:lastColumn="0" w:noHBand="0" w:noVBand="1"/>
      </w:tblPr>
      <w:tblGrid>
        <w:gridCol w:w="383"/>
        <w:gridCol w:w="8962"/>
      </w:tblGrid>
      <w:tr w:rsidR="00414B9B" w:rsidTr="00414B9B"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B9B" w:rsidRDefault="00414B9B" w:rsidP="00414B9B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8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B9B" w:rsidRDefault="00414B9B" w:rsidP="00414B9B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производственный контроль</w:t>
            </w:r>
          </w:p>
        </w:tc>
      </w:tr>
      <w:tr w:rsidR="00414B9B" w:rsidTr="00414B9B"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4B9B" w:rsidRDefault="00414B9B" w:rsidP="00414B9B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8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4B9B" w:rsidRDefault="00414B9B" w:rsidP="00414B9B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для иных целей</w:t>
            </w:r>
          </w:p>
        </w:tc>
      </w:tr>
    </w:tbl>
    <w:p w:rsidR="00F64889" w:rsidRDefault="00F64889" w:rsidP="00F64889">
      <w:pPr>
        <w:widowControl w:val="0"/>
        <w:ind w:left="426" w:right="149" w:hanging="450"/>
        <w:rPr>
          <w:b/>
          <w:bCs/>
        </w:rPr>
      </w:pPr>
    </w:p>
    <w:p w:rsidR="00F64889" w:rsidRDefault="00F64889" w:rsidP="00F64889">
      <w:pPr>
        <w:keepNext/>
        <w:widowControl w:val="0"/>
        <w:outlineLvl w:val="1"/>
        <w:rPr>
          <w:bCs/>
        </w:rPr>
      </w:pPr>
      <w:r>
        <w:rPr>
          <w:b/>
          <w:bCs/>
          <w:szCs w:val="24"/>
        </w:rPr>
        <w:t>Ознакомлен</w:t>
      </w:r>
      <w:r>
        <w:rPr>
          <w:bCs/>
        </w:rPr>
        <w:t>:</w:t>
      </w:r>
    </w:p>
    <w:tbl>
      <w:tblPr>
        <w:tblStyle w:val="a4"/>
        <w:tblpPr w:leftFromText="180" w:rightFromText="180" w:vertAnchor="text" w:horzAnchor="margin" w:tblpY="116"/>
        <w:tblW w:w="0" w:type="auto"/>
        <w:tblLook w:val="04A0" w:firstRow="1" w:lastRow="0" w:firstColumn="1" w:lastColumn="0" w:noHBand="0" w:noVBand="1"/>
      </w:tblPr>
      <w:tblGrid>
        <w:gridCol w:w="383"/>
        <w:gridCol w:w="8962"/>
      </w:tblGrid>
      <w:tr w:rsidR="00F64889" w:rsidTr="00F64889">
        <w:trPr>
          <w:cantSplit/>
        </w:trPr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9" w:rsidRDefault="00F64889">
            <w:pPr>
              <w:keepNext/>
              <w:widowControl w:val="0"/>
              <w:jc w:val="center"/>
              <w:outlineLvl w:val="1"/>
              <w:rPr>
                <w:bCs/>
                <w:szCs w:val="24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8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с применяемыми методами и методиками проведения отбора проб (образцов) / испытаний (исследований), измерений согласно действующей области аккредитации испытательного лабораторного центра (далее – ИЛЦ)</w:t>
            </w:r>
          </w:p>
        </w:tc>
      </w:tr>
      <w:tr w:rsidR="00F64889" w:rsidTr="00F64889">
        <w:trPr>
          <w:cantSplit/>
        </w:trPr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9" w:rsidRDefault="00F64889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8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с тем, что срок проведения испытаний (исследований), измерений не может быть меньше срока, предусмотренного методом (методикой) испытаний (исследований), измерений</w:t>
            </w:r>
          </w:p>
        </w:tc>
      </w:tr>
      <w:tr w:rsidR="00F64889" w:rsidTr="00F64889">
        <w:trPr>
          <w:cantSplit/>
        </w:trPr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9" w:rsidRDefault="00F64889">
            <w:pPr>
              <w:keepNext/>
              <w:widowControl w:val="0"/>
              <w:jc w:val="center"/>
              <w:outlineLvl w:val="1"/>
              <w:rPr>
                <w:b/>
                <w:bCs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8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с методами инспекции согласно действующей области аккредитации органа инспекции (далее – ОИ)</w:t>
            </w:r>
          </w:p>
        </w:tc>
      </w:tr>
      <w:tr w:rsidR="000D1920" w:rsidTr="00F64889">
        <w:trPr>
          <w:cantSplit/>
        </w:trPr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1920" w:rsidRDefault="000D1920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920" w:rsidRDefault="000D1920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  <w:r w:rsidRPr="000D1920">
              <w:rPr>
                <w:bCs/>
                <w:szCs w:val="24"/>
                <w:lang w:eastAsia="en-US"/>
              </w:rPr>
              <w:t>с тем, что испытательный лабораторный центр не делает заключение по результатам испытаний (исследований), измерений о соответствии установленным требованиям/стандарту или спецификациям</w:t>
            </w:r>
          </w:p>
        </w:tc>
      </w:tr>
      <w:tr w:rsidR="00F64889" w:rsidTr="00F64889">
        <w:trPr>
          <w:cantSplit/>
        </w:trPr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9" w:rsidRDefault="00F64889">
            <w:pPr>
              <w:keepNext/>
              <w:widowControl w:val="0"/>
              <w:jc w:val="center"/>
              <w:outlineLvl w:val="1"/>
              <w:rPr>
                <w:b/>
                <w:bCs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8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со стоимостью оказываемых услуг согласно действующему Прейскуранту Центра</w:t>
            </w:r>
          </w:p>
        </w:tc>
      </w:tr>
    </w:tbl>
    <w:p w:rsidR="00F64889" w:rsidRDefault="00F64889" w:rsidP="00F64889">
      <w:pPr>
        <w:rPr>
          <w:b/>
          <w:bCs/>
        </w:rPr>
      </w:pPr>
    </w:p>
    <w:p w:rsidR="000D1920" w:rsidRDefault="000D1920" w:rsidP="00F64889">
      <w:pPr>
        <w:rPr>
          <w:b/>
          <w:bCs/>
        </w:rPr>
      </w:pPr>
    </w:p>
    <w:p w:rsidR="000D1920" w:rsidRDefault="000D1920" w:rsidP="00F64889">
      <w:pPr>
        <w:rPr>
          <w:b/>
          <w:bCs/>
        </w:rPr>
      </w:pPr>
      <w:bookmarkStart w:id="0" w:name="_GoBack"/>
      <w:bookmarkEnd w:id="0"/>
    </w:p>
    <w:p w:rsidR="00F64889" w:rsidRDefault="00F64889" w:rsidP="00F64889">
      <w:pPr>
        <w:rPr>
          <w:bCs/>
        </w:rPr>
      </w:pPr>
      <w:r>
        <w:rPr>
          <w:b/>
          <w:bCs/>
          <w:szCs w:val="24"/>
        </w:rPr>
        <w:lastRenderedPageBreak/>
        <w:t xml:space="preserve">Согласен </w:t>
      </w:r>
      <w:r>
        <w:rPr>
          <w:bCs/>
        </w:rPr>
        <w:t>(выбрать):</w:t>
      </w:r>
    </w:p>
    <w:tbl>
      <w:tblPr>
        <w:tblStyle w:val="a4"/>
        <w:tblpPr w:leftFromText="180" w:rightFromText="180" w:vertAnchor="text" w:horzAnchor="margin" w:tblpY="146"/>
        <w:tblW w:w="0" w:type="auto"/>
        <w:tblLook w:val="04A0" w:firstRow="1" w:lastRow="0" w:firstColumn="1" w:lastColumn="0" w:noHBand="0" w:noVBand="1"/>
      </w:tblPr>
      <w:tblGrid>
        <w:gridCol w:w="384"/>
        <w:gridCol w:w="8961"/>
      </w:tblGrid>
      <w:tr w:rsidR="00F64889" w:rsidTr="00F64889">
        <w:trPr>
          <w:cantSplit/>
        </w:trPr>
        <w:tc>
          <w:tcPr>
            <w:tcW w:w="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9" w:rsidRDefault="00F64889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9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с обработкой персональных данных и результатов испытаний (в соответствии с законодательством и деятельностью аккредитованного лица, в том числе с предоставлением информации о деятельности в личный кабинет ФГИС </w:t>
            </w:r>
            <w:proofErr w:type="spellStart"/>
            <w:r>
              <w:rPr>
                <w:bCs/>
                <w:szCs w:val="24"/>
                <w:lang w:eastAsia="en-US"/>
              </w:rPr>
              <w:t>Росакредитации</w:t>
            </w:r>
            <w:proofErr w:type="spellEnd"/>
            <w:r>
              <w:rPr>
                <w:bCs/>
                <w:szCs w:val="24"/>
                <w:lang w:eastAsia="en-US"/>
              </w:rPr>
              <w:t>, информационно-аналитические системы Роспотребнадзора)</w:t>
            </w:r>
          </w:p>
        </w:tc>
      </w:tr>
      <w:tr w:rsidR="00F64889" w:rsidTr="00F64889">
        <w:trPr>
          <w:cantSplit/>
        </w:trPr>
        <w:tc>
          <w:tcPr>
            <w:tcW w:w="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9" w:rsidRDefault="00F64889">
            <w:pPr>
              <w:keepNext/>
              <w:widowControl w:val="0"/>
              <w:jc w:val="center"/>
              <w:outlineLvl w:val="1"/>
              <w:rPr>
                <w:b/>
                <w:bCs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9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с возможностью выбора и привлечения внешнего поставщика (иных аккредитованных организаций (при необходимости)) для выполнения конкретной (согласованной договорными отношениями) лабораторной деятельности</w:t>
            </w:r>
          </w:p>
        </w:tc>
      </w:tr>
      <w:tr w:rsidR="00F64889" w:rsidTr="00F64889">
        <w:trPr>
          <w:cantSplit/>
        </w:trPr>
        <w:tc>
          <w:tcPr>
            <w:tcW w:w="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9" w:rsidRDefault="00F64889">
            <w:pPr>
              <w:keepNext/>
              <w:widowControl w:val="0"/>
              <w:jc w:val="center"/>
              <w:outlineLvl w:val="1"/>
              <w:rPr>
                <w:b/>
                <w:bCs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9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с наделением ИЛЦ правом выбора оптимального метода и методики проведения отбора проб (образцов), испытаний (исследований), измерений </w:t>
            </w:r>
          </w:p>
        </w:tc>
      </w:tr>
      <w:tr w:rsidR="00F64889" w:rsidTr="00F64889">
        <w:trPr>
          <w:cantSplit/>
        </w:trPr>
        <w:tc>
          <w:tcPr>
            <w:tcW w:w="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9" w:rsidRDefault="00F64889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9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с наделением ИЛЦ правом передачи протоколов испытаний в «Единое окно» Центра</w:t>
            </w:r>
          </w:p>
        </w:tc>
      </w:tr>
    </w:tbl>
    <w:p w:rsidR="00F64889" w:rsidRDefault="00F64889" w:rsidP="00F64889">
      <w:pPr>
        <w:rPr>
          <w:bCs/>
        </w:rPr>
      </w:pPr>
    </w:p>
    <w:p w:rsidR="00F64889" w:rsidRDefault="00F64889" w:rsidP="00F64889">
      <w:pPr>
        <w:keepNext/>
        <w:widowControl w:val="0"/>
        <w:outlineLvl w:val="1"/>
        <w:rPr>
          <w:bCs/>
        </w:rPr>
      </w:pPr>
      <w:r>
        <w:rPr>
          <w:b/>
          <w:bCs/>
          <w:szCs w:val="24"/>
        </w:rPr>
        <w:t>Обязуюсь</w:t>
      </w:r>
      <w:r>
        <w:rPr>
          <w:bCs/>
        </w:rPr>
        <w:t>:</w:t>
      </w:r>
    </w:p>
    <w:tbl>
      <w:tblPr>
        <w:tblStyle w:val="a4"/>
        <w:tblpPr w:leftFromText="180" w:rightFromText="180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383"/>
        <w:gridCol w:w="8962"/>
      </w:tblGrid>
      <w:tr w:rsidR="00F64889" w:rsidTr="00F64889">
        <w:trPr>
          <w:cantSplit/>
        </w:trPr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9" w:rsidRDefault="00F64889">
            <w:pPr>
              <w:keepNext/>
              <w:widowControl w:val="0"/>
              <w:jc w:val="center"/>
              <w:outlineLvl w:val="1"/>
              <w:rPr>
                <w:bCs/>
                <w:szCs w:val="24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9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889" w:rsidRDefault="00F64889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в случае самостоятельного отбора проб (образцов) соблюдать требования нормативной документации по отбору проб (образцов), необходимому количеству и объему проб (образцов), упаковки, условиям и срокам транспортировки с оформлением акта отбора проб (образцов), с предоставлением в нем необходимой информации для оформления протокола испытаний.</w:t>
            </w:r>
          </w:p>
        </w:tc>
      </w:tr>
      <w:tr w:rsidR="00F64889" w:rsidTr="00F64889">
        <w:trPr>
          <w:cantSplit/>
          <w:trHeight w:val="1025"/>
        </w:trPr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9" w:rsidRDefault="00F64889">
            <w:pPr>
              <w:keepNext/>
              <w:widowControl w:val="0"/>
              <w:jc w:val="center"/>
              <w:outlineLvl w:val="1"/>
              <w:rPr>
                <w:b/>
                <w:bCs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9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в случае отбора проб (образцов) / проведения испытаний (исследований), измерений силами ИЛЦ обеспечить доступ на объект, создать условия для проведения отбора / проведения испытаний (исследований), измерений и предоставить все необходимые документы</w:t>
            </w:r>
          </w:p>
        </w:tc>
      </w:tr>
    </w:tbl>
    <w:p w:rsidR="00F64889" w:rsidRDefault="00F64889" w:rsidP="00F64889">
      <w:pPr>
        <w:rPr>
          <w:bCs/>
        </w:rPr>
      </w:pPr>
    </w:p>
    <w:p w:rsidR="00F64889" w:rsidRDefault="00F64889" w:rsidP="00F64889">
      <w:pPr>
        <w:keepNext/>
        <w:widowControl w:val="0"/>
        <w:outlineLvl w:val="1"/>
        <w:rPr>
          <w:bCs/>
        </w:rPr>
      </w:pPr>
      <w:r>
        <w:rPr>
          <w:b/>
          <w:bCs/>
          <w:szCs w:val="24"/>
        </w:rPr>
        <w:t xml:space="preserve">Проинформирован </w:t>
      </w:r>
      <w:r>
        <w:rPr>
          <w:bCs/>
        </w:rPr>
        <w:t>(выбрать):</w:t>
      </w:r>
    </w:p>
    <w:tbl>
      <w:tblPr>
        <w:tblStyle w:val="a4"/>
        <w:tblpPr w:leftFromText="180" w:rightFromText="180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384"/>
        <w:gridCol w:w="8961"/>
      </w:tblGrid>
      <w:tr w:rsidR="00F64889" w:rsidTr="00F64889">
        <w:trPr>
          <w:cantSplit/>
        </w:trPr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9" w:rsidRDefault="00F64889">
            <w:pPr>
              <w:keepNext/>
              <w:widowControl w:val="0"/>
              <w:jc w:val="center"/>
              <w:outlineLvl w:val="1"/>
              <w:rPr>
                <w:bCs/>
                <w:szCs w:val="24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9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889" w:rsidRDefault="00F64889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о проведении отбора, испытаний (исследований), измерений и гигиенической оценки - на </w:t>
            </w:r>
            <w:r>
              <w:rPr>
                <w:b/>
                <w:bCs/>
                <w:i/>
                <w:szCs w:val="24"/>
                <w:lang w:eastAsia="en-US"/>
              </w:rPr>
              <w:t>возмездной основе</w:t>
            </w:r>
            <w:r>
              <w:rPr>
                <w:bCs/>
                <w:szCs w:val="24"/>
                <w:lang w:eastAsia="en-US"/>
              </w:rPr>
              <w:t>, согласно действующему Прейскуранту Центра</w:t>
            </w:r>
          </w:p>
        </w:tc>
      </w:tr>
      <w:tr w:rsidR="00F64889" w:rsidTr="00F64889">
        <w:trPr>
          <w:cantSplit/>
        </w:trPr>
        <w:tc>
          <w:tcPr>
            <w:tcW w:w="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9" w:rsidRDefault="00F64889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9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889" w:rsidRDefault="00F64889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Результаты деятельности по оказанию услуг оформляются:</w:t>
            </w:r>
          </w:p>
          <w:p w:rsidR="00F64889" w:rsidRDefault="00F64889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- протоколы испытаний (в 1 экземпляре)</w:t>
            </w:r>
          </w:p>
          <w:p w:rsidR="00F64889" w:rsidRDefault="00F64889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- экспертные заключения (в 1 экземпляре)</w:t>
            </w:r>
          </w:p>
        </w:tc>
      </w:tr>
    </w:tbl>
    <w:p w:rsidR="00F64889" w:rsidRDefault="00F64889" w:rsidP="00F64889">
      <w:pPr>
        <w:rPr>
          <w:bCs/>
        </w:rPr>
      </w:pPr>
    </w:p>
    <w:p w:rsidR="00F64889" w:rsidRDefault="00F64889" w:rsidP="00F64889">
      <w:pPr>
        <w:keepNext/>
        <w:widowControl w:val="0"/>
        <w:outlineLvl w:val="1"/>
        <w:rPr>
          <w:bCs/>
        </w:rPr>
      </w:pPr>
      <w:r>
        <w:rPr>
          <w:b/>
          <w:bCs/>
        </w:rPr>
        <w:t xml:space="preserve">Способ передачи документов по оказанным услугам </w:t>
      </w:r>
      <w:r>
        <w:rPr>
          <w:bCs/>
        </w:rPr>
        <w:t>(выбрать):</w:t>
      </w:r>
    </w:p>
    <w:tbl>
      <w:tblPr>
        <w:tblStyle w:val="a4"/>
        <w:tblpPr w:leftFromText="180" w:rightFromText="180" w:vertAnchor="text" w:horzAnchor="margin" w:tblpY="104"/>
        <w:tblW w:w="0" w:type="auto"/>
        <w:tblLook w:val="04A0" w:firstRow="1" w:lastRow="0" w:firstColumn="1" w:lastColumn="0" w:noHBand="0" w:noVBand="1"/>
      </w:tblPr>
      <w:tblGrid>
        <w:gridCol w:w="385"/>
        <w:gridCol w:w="8960"/>
      </w:tblGrid>
      <w:tr w:rsidR="00F64889" w:rsidTr="00F64889">
        <w:tc>
          <w:tcPr>
            <w:tcW w:w="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9" w:rsidRDefault="00F64889">
            <w:pPr>
              <w:keepNext/>
              <w:widowControl w:val="0"/>
              <w:jc w:val="center"/>
              <w:outlineLvl w:val="1"/>
              <w:rPr>
                <w:bCs/>
                <w:szCs w:val="24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9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889" w:rsidRDefault="00F64889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лично в руки (при наличии доверенности - в случае получения представителем Заявителя)</w:t>
            </w:r>
          </w:p>
        </w:tc>
      </w:tr>
      <w:tr w:rsidR="00F64889" w:rsidTr="00F64889">
        <w:tc>
          <w:tcPr>
            <w:tcW w:w="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9" w:rsidRDefault="00F64889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9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889" w:rsidRDefault="00F64889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электронная почта</w:t>
            </w:r>
          </w:p>
        </w:tc>
      </w:tr>
      <w:tr w:rsidR="00F64889" w:rsidTr="00F64889">
        <w:tc>
          <w:tcPr>
            <w:tcW w:w="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9" w:rsidRDefault="00F64889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9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889" w:rsidRDefault="00F64889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заказное письмо с уведомлением о вручении почтовым отправлением </w:t>
            </w:r>
          </w:p>
        </w:tc>
      </w:tr>
      <w:tr w:rsidR="00F64889" w:rsidTr="00F64889">
        <w:tc>
          <w:tcPr>
            <w:tcW w:w="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9" w:rsidRDefault="00F64889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9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889" w:rsidRDefault="00F64889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экспресс-почта за счет заказчика</w:t>
            </w:r>
          </w:p>
        </w:tc>
      </w:tr>
    </w:tbl>
    <w:p w:rsidR="00F64889" w:rsidRDefault="00F64889" w:rsidP="00F64889">
      <w:pPr>
        <w:keepNext/>
        <w:widowControl w:val="0"/>
        <w:outlineLvl w:val="1"/>
        <w:rPr>
          <w:b/>
          <w:color w:val="000000"/>
          <w:sz w:val="20"/>
        </w:rPr>
      </w:pPr>
    </w:p>
    <w:p w:rsidR="00F64889" w:rsidRDefault="00F64889" w:rsidP="00F64889">
      <w:pPr>
        <w:keepNext/>
        <w:widowControl w:val="0"/>
        <w:outlineLvl w:val="1"/>
        <w:rPr>
          <w:bCs/>
        </w:rPr>
      </w:pPr>
      <w:r>
        <w:rPr>
          <w:b/>
          <w:bCs/>
        </w:rPr>
        <w:t xml:space="preserve">Форма оплаты </w:t>
      </w:r>
      <w:r>
        <w:rPr>
          <w:bCs/>
        </w:rPr>
        <w:t>(выбрать):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4"/>
        <w:gridCol w:w="2235"/>
        <w:gridCol w:w="6726"/>
      </w:tblGrid>
      <w:tr w:rsidR="00F64889" w:rsidTr="00F64889">
        <w:tc>
          <w:tcPr>
            <w:tcW w:w="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9" w:rsidRDefault="00F64889">
            <w:pPr>
              <w:keepNext/>
              <w:widowControl w:val="0"/>
              <w:jc w:val="center"/>
              <w:outlineLvl w:val="1"/>
              <w:rPr>
                <w:bCs/>
                <w:szCs w:val="24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9" w:rsidRDefault="00F64889">
            <w:pPr>
              <w:keepNext/>
              <w:widowControl w:val="0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по договору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889" w:rsidRDefault="00F64889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срок проведения работ </w:t>
            </w:r>
            <w:proofErr w:type="gramStart"/>
            <w:r>
              <w:rPr>
                <w:bCs/>
                <w:szCs w:val="24"/>
                <w:lang w:eastAsia="en-US"/>
              </w:rPr>
              <w:t>до:_</w:t>
            </w:r>
            <w:proofErr w:type="gramEnd"/>
            <w:r>
              <w:rPr>
                <w:bCs/>
                <w:szCs w:val="24"/>
                <w:lang w:eastAsia="en-US"/>
              </w:rPr>
              <w:t>______________</w:t>
            </w:r>
          </w:p>
          <w:p w:rsidR="00F64889" w:rsidRDefault="00F64889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срок действия договора </w:t>
            </w:r>
            <w:proofErr w:type="gramStart"/>
            <w:r>
              <w:rPr>
                <w:bCs/>
                <w:szCs w:val="24"/>
                <w:lang w:eastAsia="en-US"/>
              </w:rPr>
              <w:t>до:_</w:t>
            </w:r>
            <w:proofErr w:type="gramEnd"/>
            <w:r>
              <w:rPr>
                <w:bCs/>
                <w:szCs w:val="24"/>
                <w:lang w:eastAsia="en-US"/>
              </w:rPr>
              <w:t>______________</w:t>
            </w:r>
          </w:p>
        </w:tc>
      </w:tr>
      <w:tr w:rsidR="00F64889" w:rsidTr="00F64889">
        <w:tc>
          <w:tcPr>
            <w:tcW w:w="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9" w:rsidRDefault="00F64889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889" w:rsidRDefault="00F64889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по счету-договору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889" w:rsidRDefault="00F64889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срок проведения работ до:</w:t>
            </w:r>
          </w:p>
        </w:tc>
      </w:tr>
      <w:tr w:rsidR="00F64889" w:rsidTr="00F64889">
        <w:tc>
          <w:tcPr>
            <w:tcW w:w="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9" w:rsidRDefault="00F64889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889" w:rsidRDefault="00F64889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по квитанции </w:t>
            </w:r>
          </w:p>
          <w:p w:rsidR="00F64889" w:rsidRDefault="00F64889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(только для физических лиц)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889" w:rsidRDefault="00F64889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</w:p>
        </w:tc>
      </w:tr>
    </w:tbl>
    <w:p w:rsidR="00F64889" w:rsidRDefault="00F64889" w:rsidP="00F64889">
      <w:pPr>
        <w:keepNext/>
        <w:widowControl w:val="0"/>
        <w:outlineLvl w:val="1"/>
        <w:rPr>
          <w:b/>
          <w:bCs/>
          <w:sz w:val="10"/>
          <w:szCs w:val="10"/>
        </w:rPr>
      </w:pPr>
    </w:p>
    <w:p w:rsidR="00F64889" w:rsidRDefault="00F64889" w:rsidP="00F64889">
      <w:pPr>
        <w:keepNext/>
        <w:widowControl w:val="0"/>
        <w:outlineLvl w:val="1"/>
        <w:rPr>
          <w:b/>
          <w:bCs/>
          <w:sz w:val="10"/>
          <w:szCs w:val="10"/>
        </w:rPr>
      </w:pPr>
    </w:p>
    <w:p w:rsidR="00F64889" w:rsidRDefault="00F64889" w:rsidP="00F64889">
      <w:pPr>
        <w:keepNext/>
        <w:widowControl w:val="0"/>
        <w:ind w:left="-142"/>
        <w:jc w:val="both"/>
        <w:outlineLvl w:val="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Заявитель несет полную ответственность за достоверность предоставленной информации</w:t>
      </w:r>
    </w:p>
    <w:p w:rsidR="00F64889" w:rsidRDefault="00F64889" w:rsidP="00F64889">
      <w:pPr>
        <w:keepNext/>
        <w:widowControl w:val="0"/>
        <w:outlineLvl w:val="1"/>
        <w:rPr>
          <w:b/>
          <w:bCs/>
          <w:sz w:val="10"/>
          <w:szCs w:val="10"/>
        </w:rPr>
      </w:pPr>
    </w:p>
    <w:p w:rsidR="00F64889" w:rsidRDefault="00F64889" w:rsidP="00F64889">
      <w:pPr>
        <w:keepNext/>
        <w:widowControl w:val="0"/>
        <w:outlineLvl w:val="1"/>
        <w:rPr>
          <w:b/>
          <w:bCs/>
          <w:szCs w:val="24"/>
        </w:rPr>
      </w:pPr>
      <w:r>
        <w:rPr>
          <w:b/>
          <w:bCs/>
          <w:szCs w:val="24"/>
        </w:rPr>
        <w:t>Заявитель</w:t>
      </w:r>
    </w:p>
    <w:p w:rsidR="00F64889" w:rsidRDefault="00F64889" w:rsidP="00F64889">
      <w:pPr>
        <w:shd w:val="clear" w:color="auto" w:fill="FFFFFF"/>
        <w:rPr>
          <w:sz w:val="20"/>
        </w:rPr>
      </w:pPr>
      <w:r>
        <w:rPr>
          <w:bCs/>
          <w:sz w:val="20"/>
        </w:rPr>
        <w:t>__________________________________/_______________________/</w:t>
      </w:r>
      <w:r>
        <w:rPr>
          <w:sz w:val="20"/>
        </w:rPr>
        <w:t> ___________________/</w:t>
      </w:r>
    </w:p>
    <w:p w:rsidR="00F64889" w:rsidRDefault="00F64889" w:rsidP="00F64889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ФИО                                                            подпись                                               дата</w:t>
      </w:r>
    </w:p>
    <w:p w:rsidR="00F64889" w:rsidRDefault="00F64889" w:rsidP="00F64889">
      <w:pPr>
        <w:rPr>
          <w:sz w:val="20"/>
        </w:rPr>
      </w:pPr>
      <w:r>
        <w:rPr>
          <w:sz w:val="20"/>
        </w:rPr>
        <w:t>МП</w:t>
      </w:r>
    </w:p>
    <w:p w:rsidR="00F64889" w:rsidRDefault="00F64889" w:rsidP="00F64889">
      <w:pPr>
        <w:rPr>
          <w:sz w:val="20"/>
        </w:rPr>
      </w:pPr>
    </w:p>
    <w:p w:rsidR="00F64889" w:rsidRDefault="00F64889" w:rsidP="00F64889">
      <w:pPr>
        <w:rPr>
          <w:sz w:val="20"/>
        </w:rPr>
      </w:pPr>
    </w:p>
    <w:p w:rsidR="00F64889" w:rsidRDefault="00F64889" w:rsidP="00F64889">
      <w:pPr>
        <w:rPr>
          <w:sz w:val="20"/>
        </w:rPr>
      </w:pPr>
    </w:p>
    <w:p w:rsidR="00F64889" w:rsidRDefault="00F64889" w:rsidP="00F64889">
      <w:pPr>
        <w:rPr>
          <w:sz w:val="20"/>
        </w:rPr>
      </w:pPr>
    </w:p>
    <w:p w:rsidR="00F64889" w:rsidRDefault="00F64889" w:rsidP="00F64889">
      <w:pPr>
        <w:rPr>
          <w:sz w:val="20"/>
        </w:rPr>
      </w:pPr>
    </w:p>
    <w:p w:rsidR="00F64889" w:rsidRDefault="00F64889" w:rsidP="00F64889">
      <w:pPr>
        <w:rPr>
          <w:bCs/>
        </w:rPr>
      </w:pPr>
      <w:r>
        <w:rPr>
          <w:b/>
          <w:bCs/>
        </w:rPr>
        <w:t xml:space="preserve">Анализ заявки проведен </w:t>
      </w:r>
      <w:r>
        <w:rPr>
          <w:bCs/>
        </w:rPr>
        <w:t>специалистом «Единого окна» Центра:</w:t>
      </w:r>
    </w:p>
    <w:p w:rsidR="00F64889" w:rsidRDefault="00F64889" w:rsidP="00F64889">
      <w:pPr>
        <w:keepNext/>
        <w:widowControl w:val="0"/>
        <w:outlineLvl w:val="1"/>
        <w:rPr>
          <w:b/>
          <w:bCs/>
          <w:sz w:val="6"/>
          <w:szCs w:val="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5"/>
        <w:gridCol w:w="8960"/>
      </w:tblGrid>
      <w:tr w:rsidR="00F64889" w:rsidTr="00F64889">
        <w:tc>
          <w:tcPr>
            <w:tcW w:w="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9" w:rsidRDefault="00F64889">
            <w:pPr>
              <w:keepNext/>
              <w:widowControl w:val="0"/>
              <w:jc w:val="center"/>
              <w:outlineLvl w:val="1"/>
              <w:rPr>
                <w:bCs/>
                <w:szCs w:val="24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9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889" w:rsidRDefault="00F64889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заявленные виды работ и услуг имеются в области аккредитации ИЛЦ </w:t>
            </w:r>
          </w:p>
        </w:tc>
      </w:tr>
      <w:tr w:rsidR="00F64889" w:rsidTr="00F64889">
        <w:tc>
          <w:tcPr>
            <w:tcW w:w="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9" w:rsidRDefault="00F64889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9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889" w:rsidRDefault="00F64889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кадровое обеспечение выполнения заявленных работ и услуг соответствует</w:t>
            </w:r>
          </w:p>
        </w:tc>
      </w:tr>
      <w:tr w:rsidR="00F64889" w:rsidTr="00F64889">
        <w:tc>
          <w:tcPr>
            <w:tcW w:w="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9" w:rsidRDefault="00F64889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9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889" w:rsidRDefault="00F64889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техническая возможность выполнения заявленных работ и услуг обеспечена</w:t>
            </w:r>
          </w:p>
        </w:tc>
      </w:tr>
      <w:tr w:rsidR="00F64889" w:rsidTr="00F64889">
        <w:tc>
          <w:tcPr>
            <w:tcW w:w="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9" w:rsidRDefault="00F64889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9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889" w:rsidRDefault="00F64889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конфликта интересов нет</w:t>
            </w:r>
          </w:p>
        </w:tc>
      </w:tr>
      <w:tr w:rsidR="00F64889" w:rsidTr="00F64889">
        <w:tc>
          <w:tcPr>
            <w:tcW w:w="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9" w:rsidRDefault="00F64889">
            <w:pPr>
              <w:keepNext/>
              <w:widowControl w:val="0"/>
              <w:jc w:val="center"/>
              <w:outlineLvl w:val="1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□</w:t>
            </w:r>
          </w:p>
        </w:tc>
        <w:tc>
          <w:tcPr>
            <w:tcW w:w="9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889" w:rsidRDefault="00F64889">
            <w:pPr>
              <w:keepNext/>
              <w:widowControl w:val="0"/>
              <w:jc w:val="both"/>
              <w:outlineLvl w:val="1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методы (методики) проведения отбора проб (образцов), испытаний, исследований, измерений обеспечены областью аккредитации ИЛЦ</w:t>
            </w:r>
          </w:p>
        </w:tc>
      </w:tr>
    </w:tbl>
    <w:p w:rsidR="00F64889" w:rsidRDefault="00F64889" w:rsidP="00F64889">
      <w:pPr>
        <w:keepNext/>
        <w:widowControl w:val="0"/>
        <w:outlineLvl w:val="1"/>
        <w:rPr>
          <w:color w:val="000000"/>
          <w:sz w:val="6"/>
          <w:szCs w:val="6"/>
        </w:rPr>
      </w:pPr>
    </w:p>
    <w:p w:rsidR="00F64889" w:rsidRDefault="00F64889" w:rsidP="00F64889">
      <w:pPr>
        <w:keepNext/>
        <w:widowControl w:val="0"/>
        <w:outlineLvl w:val="1"/>
        <w:rPr>
          <w:b/>
          <w:bCs/>
          <w:szCs w:val="24"/>
        </w:rPr>
      </w:pPr>
      <w:r>
        <w:rPr>
          <w:color w:val="000000"/>
          <w:sz w:val="20"/>
        </w:rPr>
        <w:t xml:space="preserve">□ </w:t>
      </w:r>
      <w:r>
        <w:rPr>
          <w:b/>
          <w:bCs/>
          <w:szCs w:val="24"/>
        </w:rPr>
        <w:t>принять заявку</w:t>
      </w:r>
    </w:p>
    <w:p w:rsidR="00F64889" w:rsidRDefault="00F64889" w:rsidP="00F64889">
      <w:pPr>
        <w:keepNext/>
        <w:widowControl w:val="0"/>
        <w:outlineLvl w:val="1"/>
        <w:rPr>
          <w:b/>
          <w:bCs/>
          <w:szCs w:val="24"/>
        </w:rPr>
      </w:pPr>
      <w:r>
        <w:rPr>
          <w:color w:val="000000"/>
          <w:sz w:val="20"/>
        </w:rPr>
        <w:t xml:space="preserve">□ </w:t>
      </w:r>
      <w:r>
        <w:rPr>
          <w:b/>
          <w:bCs/>
          <w:szCs w:val="24"/>
        </w:rPr>
        <w:t>отклонить заявку</w:t>
      </w:r>
    </w:p>
    <w:p w:rsidR="00F64889" w:rsidRDefault="00F64889" w:rsidP="00F64889">
      <w:pPr>
        <w:shd w:val="clear" w:color="auto" w:fill="FFFFFF"/>
        <w:rPr>
          <w:sz w:val="20"/>
        </w:rPr>
      </w:pPr>
      <w:r>
        <w:rPr>
          <w:bCs/>
          <w:sz w:val="20"/>
        </w:rPr>
        <w:t>_____________________________________/_______________________/</w:t>
      </w:r>
      <w:r>
        <w:rPr>
          <w:sz w:val="20"/>
        </w:rPr>
        <w:t> ___________________/</w:t>
      </w:r>
    </w:p>
    <w:p w:rsidR="00F64889" w:rsidRDefault="00F64889" w:rsidP="00F64889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ФИО специалиста, проводившего анализа заявления                         подпись                                             дата</w:t>
      </w:r>
    </w:p>
    <w:p w:rsidR="00F64889" w:rsidRDefault="00F64889" w:rsidP="00F64889">
      <w:pPr>
        <w:rPr>
          <w:sz w:val="16"/>
          <w:szCs w:val="16"/>
        </w:rPr>
        <w:sectPr w:rsidR="00F64889">
          <w:pgSz w:w="11906" w:h="16838"/>
          <w:pgMar w:top="1134" w:right="850" w:bottom="1134" w:left="1701" w:header="708" w:footer="708" w:gutter="0"/>
          <w:cols w:space="720"/>
        </w:sectPr>
      </w:pPr>
    </w:p>
    <w:p w:rsidR="00F64889" w:rsidRDefault="00F64889" w:rsidP="00F64889">
      <w:pPr>
        <w:jc w:val="right"/>
      </w:pPr>
      <w:r>
        <w:lastRenderedPageBreak/>
        <w:t>Приложение</w:t>
      </w:r>
    </w:p>
    <w:p w:rsidR="00F64889" w:rsidRDefault="00F64889" w:rsidP="00F64889">
      <w:pPr>
        <w:keepNext/>
        <w:widowControl w:val="0"/>
        <w:outlineLvl w:val="1"/>
      </w:pPr>
    </w:p>
    <w:tbl>
      <w:tblPr>
        <w:tblStyle w:val="a4"/>
        <w:tblpPr w:leftFromText="180" w:rightFromText="180" w:vertAnchor="page" w:horzAnchor="margin" w:tblpY="2257"/>
        <w:tblW w:w="15168" w:type="dxa"/>
        <w:tblLayout w:type="fixed"/>
        <w:tblLook w:val="04A0" w:firstRow="1" w:lastRow="0" w:firstColumn="1" w:lastColumn="0" w:noHBand="0" w:noVBand="1"/>
      </w:tblPr>
      <w:tblGrid>
        <w:gridCol w:w="291"/>
        <w:gridCol w:w="1971"/>
        <w:gridCol w:w="1702"/>
        <w:gridCol w:w="2269"/>
        <w:gridCol w:w="1582"/>
        <w:gridCol w:w="890"/>
        <w:gridCol w:w="1618"/>
        <w:gridCol w:w="1442"/>
        <w:gridCol w:w="1276"/>
        <w:gridCol w:w="2127"/>
      </w:tblGrid>
      <w:tr w:rsidR="00F64889" w:rsidTr="00F64889">
        <w:trPr>
          <w:trHeight w:val="105"/>
        </w:trPr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89" w:rsidRDefault="00F64889">
            <w:pPr>
              <w:jc w:val="center"/>
              <w:rPr>
                <w:sz w:val="22"/>
                <w:lang w:eastAsia="en-US"/>
              </w:rPr>
            </w:pPr>
            <w:r>
              <w:rPr>
                <w:b/>
                <w:bCs/>
                <w:sz w:val="22"/>
                <w:lang w:eastAsia="en-US"/>
              </w:rPr>
              <w:t xml:space="preserve">1. Объект контроля </w:t>
            </w:r>
          </w:p>
        </w:tc>
        <w:tc>
          <w:tcPr>
            <w:tcW w:w="12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89" w:rsidRDefault="00F64889">
            <w:pPr>
              <w:jc w:val="center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Наименование дирекции</w:t>
            </w:r>
          </w:p>
        </w:tc>
      </w:tr>
      <w:tr w:rsidR="00F64889" w:rsidTr="00F64889">
        <w:trPr>
          <w:trHeight w:val="10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89" w:rsidRDefault="00F6488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89" w:rsidRDefault="00F64889">
            <w:pPr>
              <w:jc w:val="center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Адрес (фактический)</w:t>
            </w:r>
          </w:p>
        </w:tc>
      </w:tr>
      <w:tr w:rsidR="00F64889" w:rsidTr="00F64889">
        <w:trPr>
          <w:trHeight w:val="234"/>
        </w:trPr>
        <w:tc>
          <w:tcPr>
            <w:tcW w:w="15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89" w:rsidRDefault="00F64889" w:rsidP="00DC4E38">
            <w:pPr>
              <w:pStyle w:val="a3"/>
              <w:numPr>
                <w:ilvl w:val="1"/>
                <w:numId w:val="1"/>
              </w:numPr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Отбор проб (образцов), проведение испытаний (исследований), измерений</w:t>
            </w:r>
          </w:p>
        </w:tc>
      </w:tr>
      <w:tr w:rsidR="00F64889" w:rsidTr="00F64889">
        <w:trPr>
          <w:trHeight w:val="1265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89" w:rsidRDefault="00F6488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lang w:eastAsia="en-US"/>
              </w:rPr>
              <w:t xml:space="preserve">Место отбора/проведения измерений, адрес </w:t>
            </w:r>
            <w:r>
              <w:rPr>
                <w:bCs/>
                <w:color w:val="000000"/>
                <w:sz w:val="22"/>
                <w:lang w:eastAsia="en-US"/>
              </w:rPr>
              <w:t>(в случае отличия от указанного в п. 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4889" w:rsidRDefault="00F64889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Объект испытаний/</w:t>
            </w:r>
          </w:p>
          <w:p w:rsidR="00F64889" w:rsidRDefault="00F64889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измерений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89" w:rsidRDefault="00F64889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Определяемые показатели (характеристики)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89" w:rsidRDefault="00F64889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Точка отбора/ измерений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89" w:rsidRDefault="00F64889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Уточнение точки отбора/</w:t>
            </w:r>
          </w:p>
          <w:p w:rsidR="00F64889" w:rsidRDefault="00F64889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измерения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89" w:rsidRDefault="00F64889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Количество </w:t>
            </w:r>
          </w:p>
          <w:p w:rsidR="00F64889" w:rsidRDefault="00F64889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проб/точек измерений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4889" w:rsidRDefault="00F64889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Кратность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89" w:rsidRDefault="00F64889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color w:val="000000"/>
                <w:sz w:val="22"/>
                <w:lang w:eastAsia="en-US"/>
              </w:rPr>
              <w:t>НД, устанавливающие требования к объекту испытаний</w:t>
            </w:r>
          </w:p>
        </w:tc>
      </w:tr>
      <w:tr w:rsidR="00F64889" w:rsidTr="00F64889">
        <w:trPr>
          <w:trHeight w:val="257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9" w:rsidRDefault="00F64889">
            <w:pPr>
              <w:rPr>
                <w:color w:val="000000"/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9" w:rsidRDefault="00F64889">
            <w:pPr>
              <w:jc w:val="both"/>
              <w:rPr>
                <w:sz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9" w:rsidRDefault="00F64889">
            <w:pPr>
              <w:jc w:val="both"/>
              <w:rPr>
                <w:sz w:val="22"/>
                <w:lang w:eastAsia="en-US"/>
              </w:rPr>
            </w:pP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9" w:rsidRDefault="00F64889">
            <w:pPr>
              <w:jc w:val="center"/>
              <w:rPr>
                <w:sz w:val="22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9" w:rsidRDefault="00F64889">
            <w:pPr>
              <w:jc w:val="center"/>
              <w:rPr>
                <w:sz w:val="22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9" w:rsidRDefault="00F64889">
            <w:pPr>
              <w:jc w:val="center"/>
              <w:rPr>
                <w:sz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9" w:rsidRDefault="00F64889">
            <w:pPr>
              <w:jc w:val="center"/>
              <w:rPr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9" w:rsidRDefault="00F64889">
            <w:pPr>
              <w:jc w:val="center"/>
              <w:rPr>
                <w:color w:val="000000"/>
                <w:sz w:val="22"/>
                <w:lang w:eastAsia="en-US"/>
              </w:rPr>
            </w:pPr>
          </w:p>
        </w:tc>
      </w:tr>
      <w:tr w:rsidR="00F64889" w:rsidTr="00F64889">
        <w:trPr>
          <w:trHeight w:val="257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9" w:rsidRDefault="00F64889">
            <w:pPr>
              <w:rPr>
                <w:color w:val="000000"/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9" w:rsidRDefault="00F64889">
            <w:pPr>
              <w:jc w:val="both"/>
              <w:rPr>
                <w:sz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9" w:rsidRDefault="00F64889">
            <w:pPr>
              <w:jc w:val="both"/>
              <w:rPr>
                <w:sz w:val="22"/>
                <w:lang w:eastAsia="en-US"/>
              </w:rPr>
            </w:pP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9" w:rsidRDefault="00F64889">
            <w:pPr>
              <w:jc w:val="center"/>
              <w:rPr>
                <w:sz w:val="22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9" w:rsidRDefault="00F64889">
            <w:pPr>
              <w:jc w:val="center"/>
              <w:rPr>
                <w:sz w:val="22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9" w:rsidRDefault="00F64889">
            <w:pPr>
              <w:jc w:val="center"/>
              <w:rPr>
                <w:sz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9" w:rsidRDefault="00F64889">
            <w:pPr>
              <w:jc w:val="center"/>
              <w:rPr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9" w:rsidRDefault="00F64889">
            <w:pPr>
              <w:jc w:val="center"/>
              <w:rPr>
                <w:color w:val="000000"/>
                <w:sz w:val="22"/>
                <w:lang w:eastAsia="en-US"/>
              </w:rPr>
            </w:pPr>
          </w:p>
        </w:tc>
      </w:tr>
      <w:tr w:rsidR="00F64889" w:rsidTr="00F64889">
        <w:trPr>
          <w:trHeight w:val="245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9" w:rsidRDefault="00F64889">
            <w:pPr>
              <w:rPr>
                <w:color w:val="000000"/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9" w:rsidRDefault="00F64889">
            <w:pPr>
              <w:jc w:val="both"/>
              <w:rPr>
                <w:sz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9" w:rsidRDefault="00F64889">
            <w:pPr>
              <w:jc w:val="both"/>
              <w:rPr>
                <w:sz w:val="22"/>
                <w:lang w:eastAsia="en-US"/>
              </w:rPr>
            </w:pP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9" w:rsidRDefault="00F64889">
            <w:pPr>
              <w:jc w:val="center"/>
              <w:rPr>
                <w:sz w:val="22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9" w:rsidRDefault="00F64889">
            <w:pPr>
              <w:jc w:val="center"/>
              <w:rPr>
                <w:sz w:val="22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9" w:rsidRDefault="00F64889">
            <w:pPr>
              <w:jc w:val="center"/>
              <w:rPr>
                <w:sz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9" w:rsidRDefault="00F64889">
            <w:pPr>
              <w:jc w:val="center"/>
              <w:rPr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9" w:rsidRDefault="00F64889">
            <w:pPr>
              <w:jc w:val="center"/>
              <w:rPr>
                <w:color w:val="000000"/>
                <w:sz w:val="22"/>
                <w:lang w:eastAsia="en-US"/>
              </w:rPr>
            </w:pPr>
          </w:p>
        </w:tc>
      </w:tr>
      <w:tr w:rsidR="00F64889" w:rsidTr="00F64889">
        <w:trPr>
          <w:trHeight w:val="257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9" w:rsidRDefault="00F64889">
            <w:pPr>
              <w:rPr>
                <w:color w:val="000000"/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9" w:rsidRDefault="00F64889">
            <w:pPr>
              <w:jc w:val="both"/>
              <w:rPr>
                <w:sz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9" w:rsidRDefault="00F64889">
            <w:pPr>
              <w:jc w:val="both"/>
              <w:rPr>
                <w:sz w:val="22"/>
                <w:lang w:eastAsia="en-US"/>
              </w:rPr>
            </w:pP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9" w:rsidRDefault="00F64889">
            <w:pPr>
              <w:jc w:val="center"/>
              <w:rPr>
                <w:color w:val="000000"/>
                <w:sz w:val="22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9" w:rsidRDefault="00F64889">
            <w:pPr>
              <w:jc w:val="center"/>
              <w:rPr>
                <w:sz w:val="22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9" w:rsidRDefault="00F64889">
            <w:pPr>
              <w:jc w:val="center"/>
              <w:rPr>
                <w:sz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9" w:rsidRDefault="00F64889">
            <w:pPr>
              <w:jc w:val="center"/>
              <w:rPr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9" w:rsidRDefault="00F64889">
            <w:pPr>
              <w:jc w:val="center"/>
              <w:rPr>
                <w:color w:val="000000"/>
                <w:sz w:val="22"/>
                <w:lang w:eastAsia="en-US"/>
              </w:rPr>
            </w:pPr>
          </w:p>
        </w:tc>
      </w:tr>
      <w:tr w:rsidR="00F64889" w:rsidTr="00F64889">
        <w:trPr>
          <w:trHeight w:val="257"/>
        </w:trPr>
        <w:tc>
          <w:tcPr>
            <w:tcW w:w="15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89" w:rsidRDefault="00F64889">
            <w:pPr>
              <w:rPr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sz w:val="22"/>
                <w:lang w:eastAsia="en-US"/>
              </w:rPr>
              <w:t xml:space="preserve">1.2. Экспертная деятельность </w:t>
            </w:r>
          </w:p>
        </w:tc>
      </w:tr>
      <w:tr w:rsidR="00F64889" w:rsidTr="00F64889">
        <w:trPr>
          <w:trHeight w:val="524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4889" w:rsidRDefault="00F64889">
            <w:pPr>
              <w:rPr>
                <w:b/>
                <w:sz w:val="22"/>
                <w:highlight w:val="yellow"/>
                <w:lang w:eastAsia="en-US"/>
              </w:rPr>
            </w:pPr>
            <w:r>
              <w:rPr>
                <w:b/>
                <w:sz w:val="22"/>
                <w:lang w:eastAsia="en-US"/>
              </w:rPr>
              <w:t>Инспекция/Объект инспекции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4889" w:rsidRDefault="00F64889">
            <w:pPr>
              <w:jc w:val="center"/>
              <w:rPr>
                <w:bCs/>
                <w:sz w:val="22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Документ, устанавливающий требования к объекту инспекции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89" w:rsidRDefault="00F64889">
            <w:pPr>
              <w:jc w:val="center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 xml:space="preserve">Всего 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89" w:rsidRDefault="00F64889">
            <w:pPr>
              <w:jc w:val="center"/>
              <w:rPr>
                <w:bCs/>
                <w:color w:val="000000"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Кратность</w:t>
            </w:r>
          </w:p>
        </w:tc>
      </w:tr>
      <w:tr w:rsidR="00F64889" w:rsidTr="00F64889">
        <w:trPr>
          <w:trHeight w:val="245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9" w:rsidRDefault="00F64889">
            <w:pPr>
              <w:rPr>
                <w:bCs/>
                <w:sz w:val="22"/>
                <w:highlight w:val="yellow"/>
                <w:lang w:eastAsia="en-US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9" w:rsidRDefault="00F64889">
            <w:pPr>
              <w:rPr>
                <w:bCs/>
                <w:sz w:val="22"/>
                <w:highlight w:val="yellow"/>
                <w:lang w:eastAsia="en-US"/>
              </w:rPr>
            </w:pP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9" w:rsidRDefault="00F64889">
            <w:pPr>
              <w:jc w:val="center"/>
              <w:rPr>
                <w:bCs/>
                <w:sz w:val="22"/>
                <w:lang w:eastAsia="en-US"/>
              </w:rPr>
            </w:pP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9" w:rsidRDefault="00F64889">
            <w:pPr>
              <w:jc w:val="center"/>
              <w:rPr>
                <w:bCs/>
                <w:sz w:val="22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89" w:rsidRDefault="00F64889">
            <w:pPr>
              <w:jc w:val="center"/>
              <w:rPr>
                <w:bCs/>
                <w:color w:val="000000"/>
                <w:sz w:val="22"/>
                <w:lang w:eastAsia="en-US"/>
              </w:rPr>
            </w:pPr>
          </w:p>
        </w:tc>
      </w:tr>
    </w:tbl>
    <w:p w:rsidR="00F64889" w:rsidRDefault="00F64889" w:rsidP="00F64889">
      <w:pPr>
        <w:keepNext/>
        <w:widowControl w:val="0"/>
        <w:outlineLvl w:val="1"/>
        <w:rPr>
          <w:b/>
          <w:bCs/>
          <w:szCs w:val="24"/>
        </w:rPr>
      </w:pPr>
      <w:r>
        <w:rPr>
          <w:b/>
          <w:bCs/>
          <w:szCs w:val="24"/>
        </w:rPr>
        <w:t>ПОДГОТОВЛЕНО</w:t>
      </w:r>
    </w:p>
    <w:p w:rsidR="00F64889" w:rsidRDefault="00F64889" w:rsidP="00F64889">
      <w:pPr>
        <w:keepNext/>
        <w:widowControl w:val="0"/>
        <w:outlineLvl w:val="1"/>
        <w:rPr>
          <w:b/>
          <w:bCs/>
          <w:szCs w:val="24"/>
        </w:rPr>
      </w:pPr>
      <w:r>
        <w:rPr>
          <w:b/>
          <w:bCs/>
          <w:szCs w:val="24"/>
        </w:rPr>
        <w:t>Специалист «Единого окна» Центра</w:t>
      </w:r>
    </w:p>
    <w:p w:rsidR="00F64889" w:rsidRDefault="00F64889" w:rsidP="00F64889">
      <w:pPr>
        <w:keepNext/>
        <w:widowControl w:val="0"/>
        <w:outlineLvl w:val="1"/>
        <w:rPr>
          <w:b/>
          <w:bCs/>
          <w:szCs w:val="24"/>
        </w:rPr>
      </w:pPr>
    </w:p>
    <w:p w:rsidR="00F64889" w:rsidRDefault="00F64889" w:rsidP="00F64889">
      <w:pPr>
        <w:shd w:val="clear" w:color="auto" w:fill="FFFFFF"/>
        <w:rPr>
          <w:sz w:val="20"/>
        </w:rPr>
      </w:pPr>
      <w:r>
        <w:rPr>
          <w:bCs/>
          <w:sz w:val="20"/>
        </w:rPr>
        <w:t>__________________________________/_______________________/</w:t>
      </w:r>
      <w:r>
        <w:rPr>
          <w:sz w:val="20"/>
        </w:rPr>
        <w:t> ___________________/</w:t>
      </w:r>
    </w:p>
    <w:p w:rsidR="00F64889" w:rsidRDefault="00F64889" w:rsidP="00F64889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ФИО                                                            подпись                                               дата</w:t>
      </w:r>
    </w:p>
    <w:p w:rsidR="00F64889" w:rsidRDefault="00F64889" w:rsidP="00F64889">
      <w:pPr>
        <w:keepNext/>
        <w:widowControl w:val="0"/>
        <w:outlineLvl w:val="1"/>
        <w:rPr>
          <w:b/>
          <w:bCs/>
          <w:szCs w:val="24"/>
        </w:rPr>
      </w:pPr>
    </w:p>
    <w:p w:rsidR="00F64889" w:rsidRDefault="00F64889" w:rsidP="00F64889">
      <w:pPr>
        <w:keepNext/>
        <w:widowControl w:val="0"/>
        <w:outlineLvl w:val="1"/>
        <w:rPr>
          <w:b/>
          <w:bCs/>
          <w:szCs w:val="24"/>
        </w:rPr>
      </w:pPr>
      <w:r>
        <w:rPr>
          <w:b/>
          <w:bCs/>
          <w:szCs w:val="24"/>
        </w:rPr>
        <w:t>СОГЛАСОВАНО</w:t>
      </w:r>
    </w:p>
    <w:p w:rsidR="00F64889" w:rsidRDefault="00F64889" w:rsidP="00F64889">
      <w:pPr>
        <w:keepNext/>
        <w:widowControl w:val="0"/>
        <w:outlineLvl w:val="1"/>
        <w:rPr>
          <w:b/>
          <w:bCs/>
          <w:szCs w:val="24"/>
        </w:rPr>
      </w:pPr>
      <w:r>
        <w:rPr>
          <w:b/>
          <w:bCs/>
          <w:szCs w:val="24"/>
        </w:rPr>
        <w:t>Заявитель</w:t>
      </w:r>
    </w:p>
    <w:p w:rsidR="00F64889" w:rsidRDefault="00F64889" w:rsidP="00F64889">
      <w:pPr>
        <w:shd w:val="clear" w:color="auto" w:fill="FFFFFF"/>
        <w:rPr>
          <w:sz w:val="20"/>
        </w:rPr>
      </w:pPr>
      <w:r>
        <w:rPr>
          <w:bCs/>
          <w:sz w:val="20"/>
        </w:rPr>
        <w:t>__________________________________/_______________________/</w:t>
      </w:r>
      <w:r>
        <w:rPr>
          <w:sz w:val="20"/>
        </w:rPr>
        <w:t> ___________________/</w:t>
      </w:r>
    </w:p>
    <w:p w:rsidR="00F64889" w:rsidRDefault="00F64889" w:rsidP="00F64889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ФИО                                                            подпись                                               дата</w:t>
      </w:r>
    </w:p>
    <w:p w:rsidR="00F64889" w:rsidRDefault="00F64889" w:rsidP="00F64889">
      <w:pPr>
        <w:rPr>
          <w:sz w:val="20"/>
        </w:rPr>
      </w:pPr>
      <w:r>
        <w:rPr>
          <w:sz w:val="20"/>
        </w:rPr>
        <w:t xml:space="preserve">МП          </w:t>
      </w:r>
    </w:p>
    <w:p w:rsidR="00F64889" w:rsidRDefault="00F64889" w:rsidP="00F64889">
      <w:pPr>
        <w:shd w:val="clear" w:color="auto" w:fill="FFFFFF"/>
        <w:jc w:val="both"/>
      </w:pPr>
    </w:p>
    <w:p w:rsidR="00F64889" w:rsidRDefault="00F64889" w:rsidP="00F64889">
      <w:pPr>
        <w:shd w:val="clear" w:color="auto" w:fill="FFFFFF"/>
        <w:rPr>
          <w:b/>
          <w:i/>
        </w:rPr>
      </w:pPr>
      <w:r>
        <w:rPr>
          <w:b/>
          <w:i/>
        </w:rPr>
        <w:t>Примечания:</w:t>
      </w:r>
    </w:p>
    <w:p w:rsidR="00F64889" w:rsidRDefault="00F64889" w:rsidP="00F64889">
      <w:pPr>
        <w:shd w:val="clear" w:color="auto" w:fill="FFFFFF"/>
        <w:jc w:val="both"/>
        <w:rPr>
          <w:bCs/>
          <w:szCs w:val="24"/>
        </w:rPr>
      </w:pPr>
      <w:r>
        <w:rPr>
          <w:bCs/>
          <w:szCs w:val="24"/>
        </w:rPr>
        <w:t>1) Данное приложение подлежит обязательному согласованию с заинтересованными лицами Исполнителя до момента предоставления на подпись для согласования Заявителю.</w:t>
      </w:r>
    </w:p>
    <w:p w:rsidR="00A164A8" w:rsidRDefault="00A164A8"/>
    <w:sectPr w:rsidR="00A164A8" w:rsidSect="00F648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A5A2A"/>
    <w:multiLevelType w:val="multilevel"/>
    <w:tmpl w:val="79CE48F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05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DB"/>
    <w:rsid w:val="000D1920"/>
    <w:rsid w:val="002478DB"/>
    <w:rsid w:val="00414B9B"/>
    <w:rsid w:val="00A164A8"/>
    <w:rsid w:val="00F6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8969D-6F8B-4734-A4DE-0F2BE660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8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889"/>
    <w:pPr>
      <w:ind w:left="720"/>
      <w:contextualSpacing/>
    </w:pPr>
  </w:style>
  <w:style w:type="table" w:styleId="a4">
    <w:name w:val="Table Grid"/>
    <w:basedOn w:val="a1"/>
    <w:uiPriority w:val="39"/>
    <w:rsid w:val="00F64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2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929</Words>
  <Characters>5297</Characters>
  <Application>Microsoft Office Word</Application>
  <DocSecurity>0</DocSecurity>
  <Lines>44</Lines>
  <Paragraphs>12</Paragraphs>
  <ScaleCrop>false</ScaleCrop>
  <Company/>
  <LinksUpToDate>false</LinksUpToDate>
  <CharactersWithSpaces>6214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Свитенко</dc:creator>
  <cp:keywords/>
  <dc:description/>
  <cp:lastModifiedBy>Свитенко</cp:lastModifiedBy>
  <cp:revision>4</cp:revision>
  <dcterms:created xsi:type="dcterms:W3CDTF">2024-09-03T06:46:00Z</dcterms:created>
  <dcterms:modified xsi:type="dcterms:W3CDTF">2025-02-07T06:25:00Z</dcterms:modified>
</cp:coreProperties>
</file>